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7478" w:rsidRPr="007F1335" w:rsidRDefault="00055582" w:rsidP="007F1335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811C9" wp14:editId="47FF1620">
                <wp:simplePos x="0" y="0"/>
                <wp:positionH relativeFrom="column">
                  <wp:posOffset>3136900</wp:posOffset>
                </wp:positionH>
                <wp:positionV relativeFrom="paragraph">
                  <wp:posOffset>289560</wp:posOffset>
                </wp:positionV>
                <wp:extent cx="3892550" cy="189865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ED7619" w:rsidRDefault="00ED7619" w:rsidP="00ED7619">
                            <w:r>
                              <w:t>Develop their communication, but may continue to have problems with irregular tenses and plurals, such as ‘</w:t>
                            </w:r>
                            <w:proofErr w:type="spellStart"/>
                            <w:r>
                              <w:t>runned</w:t>
                            </w:r>
                            <w:proofErr w:type="spellEnd"/>
                            <w:r>
                              <w:t>’ for ‘ran’, ‘</w:t>
                            </w:r>
                            <w:proofErr w:type="spellStart"/>
                            <w:r>
                              <w:t>swimmed</w:t>
                            </w:r>
                            <w:proofErr w:type="spellEnd"/>
                            <w:r>
                              <w:t xml:space="preserve">’ for ‘swam’. </w:t>
                            </w:r>
                          </w:p>
                          <w:p w:rsidR="00ED7619" w:rsidRDefault="00ED7619" w:rsidP="00ED7619">
                            <w:r>
                              <w:t xml:space="preserve">Develop their pronunciation but may have problems saying: - some sounds: r, j, </w:t>
                            </w:r>
                            <w:proofErr w:type="spellStart"/>
                            <w:proofErr w:type="gramStart"/>
                            <w:r>
                              <w:t>th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ch</w:t>
                            </w:r>
                            <w:proofErr w:type="spellEnd"/>
                            <w:r>
                              <w:t xml:space="preserve">, and </w:t>
                            </w:r>
                            <w:proofErr w:type="spellStart"/>
                            <w:r>
                              <w:t>sh</w:t>
                            </w:r>
                            <w:proofErr w:type="spellEnd"/>
                            <w:r>
                              <w:t xml:space="preserve"> - multi-syllabic words such as ‘pterodactyl’, ‘planetarium’ or ‘hippopotamus’.</w:t>
                            </w:r>
                          </w:p>
                          <w:p w:rsidR="00ED7619" w:rsidRDefault="00ED7619" w:rsidP="00ED7619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81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pt;margin-top:22.8pt;width:306.5pt;height:1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FZIgIAAEUEAAAOAAAAZHJzL2Uyb0RvYy54bWysU9tu2zAMfR+wfxD0vjjJki4x4hRdugwD&#10;ugvQ7gNoWY6FSaInKbG7ry8lp6mx7WmYHgRRpI4OD8nNdW80O0nnFdqCzyZTzqQVWCl7KPj3h/2b&#10;FWc+gK1Ao5UFf5SeX29fv9p0bS7n2KCupGMEYn3etQVvQmjzLPOikQb8BFtpyVmjMxDIdIesctAR&#10;utHZfDq9yjp0VetQSO/p9nZw8m3Cr2spwte69jIwXXDiFtLu0l7GPdtuID84aBslzjTgH1gYUJY+&#10;vUDdQgB2dOoPKKOEQ491mAg0Gda1EjLlQNnMpr9lc99AK1MuJI5vLzL5/wcrvpy+OaYqqh1nFgyV&#10;6EH2gb3Hns2jOl3rcwq6byks9HQdI2Omvr1D8cMzi7sG7EHeOIddI6EidrP4Mhs9HXB8BCm7z1jR&#10;N3AMmID62pkISGIwQqcqPV4qE6kIuny7Ws+XS3IJ8s1W69UVGfEPyJ+ft86HjxINi4eCOyp9gofT&#10;nQ9D6HNIoo9aVXuldTLcodxpx05AbbJP64zux2Hasq7g6+V8OSgw9vkxxDStv0EYFajftTIFX12C&#10;II+6fbAV0YQ8gNLDmbLT9ixk1G5QMfRlT4FR3RKrR5LU4dDXNId0aND94qyjni64/3kEJznTnyyV&#10;ZT1bLOIQJGOxfDcnw4095dgDVhBUwQNnw3EX0uBEjhZvqHy1SsK+MDlzpV5NpTnPVRyGsZ2iXqZ/&#10;+wQAAP//AwBQSwMEFAAGAAgAAAAhAHRR1d/hAAAACwEAAA8AAABkcnMvZG93bnJldi54bWxMj8FO&#10;wzAQRO9I/IO1SFxQ65SatA1xKoQEojdoEVzd2E0i7HWw3TT8PdsT3HZ3RrNvyvXoLBtMiJ1HCbNp&#10;Bsxg7XWHjYT33dNkCSwmhVpZj0bCj4mwri4vSlVof8I3M2xTwygEY6EktCn1Beexbo1Tcep7g6Qd&#10;fHAq0RoaroM6Ubiz/DbLcu5Uh/ShVb15bE39tT06CUvxMnzGzfz1o84PdpVuFsPzd5Dy+mp8uAeW&#10;zJj+zHDGJ3SoiGnvj6gjsxLESlCXRMNdDuxsmGULuuwlzIXIgVcl/9+h+gUAAP//AwBQSwECLQAU&#10;AAYACAAAACEAtoM4kv4AAADhAQAAEwAAAAAAAAAAAAAAAAAAAAAAW0NvbnRlbnRfVHlwZXNdLnht&#10;bFBLAQItABQABgAIAAAAIQA4/SH/1gAAAJQBAAALAAAAAAAAAAAAAAAAAC8BAABfcmVscy8ucmVs&#10;c1BLAQItABQABgAIAAAAIQDxlIFZIgIAAEUEAAAOAAAAAAAAAAAAAAAAAC4CAABkcnMvZTJvRG9j&#10;LnhtbFBLAQItABQABgAIAAAAIQB0UdXf4QAAAAsBAAAPAAAAAAAAAAAAAAAAAHwEAABkcnMvZG93&#10;bnJldi54bWxQSwUGAAAAAAQABADzAAAAig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ED7619" w:rsidRDefault="00ED7619" w:rsidP="00ED7619">
                      <w:r>
                        <w:t>Develop their communication, but may continue to have problems with irregular tenses and plurals, such as ‘</w:t>
                      </w:r>
                      <w:proofErr w:type="spellStart"/>
                      <w:r>
                        <w:t>runned</w:t>
                      </w:r>
                      <w:proofErr w:type="spellEnd"/>
                      <w:r>
                        <w:t>’ for ‘ran’, ‘</w:t>
                      </w:r>
                      <w:proofErr w:type="spellStart"/>
                      <w:r>
                        <w:t>swimmed</w:t>
                      </w:r>
                      <w:proofErr w:type="spellEnd"/>
                      <w:r>
                        <w:t xml:space="preserve">’ for ‘swam’. </w:t>
                      </w:r>
                    </w:p>
                    <w:p w:rsidR="00ED7619" w:rsidRDefault="00ED7619" w:rsidP="00ED7619">
                      <w:r>
                        <w:t xml:space="preserve">Develop their pronunciation but may have problems saying: - some sounds: r, j, </w:t>
                      </w:r>
                      <w:proofErr w:type="spellStart"/>
                      <w:proofErr w:type="gramStart"/>
                      <w:r>
                        <w:t>th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ch</w:t>
                      </w:r>
                      <w:proofErr w:type="spellEnd"/>
                      <w:r>
                        <w:t xml:space="preserve">, and </w:t>
                      </w:r>
                      <w:proofErr w:type="spellStart"/>
                      <w:r>
                        <w:t>sh</w:t>
                      </w:r>
                      <w:proofErr w:type="spellEnd"/>
                      <w:r>
                        <w:t xml:space="preserve"> - multi-syllabic words such as ‘pterodactyl’, ‘planetarium’ or ‘hippopotamus’.</w:t>
                      </w:r>
                    </w:p>
                    <w:p w:rsidR="00ED7619" w:rsidRDefault="00ED7619" w:rsidP="00ED7619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C6DA4C" wp14:editId="15B1529B">
                <wp:simplePos x="0" y="0"/>
                <wp:positionH relativeFrom="column">
                  <wp:posOffset>7289800</wp:posOffset>
                </wp:positionH>
                <wp:positionV relativeFrom="paragraph">
                  <wp:posOffset>283210</wp:posOffset>
                </wp:positionV>
                <wp:extent cx="2302510" cy="1352550"/>
                <wp:effectExtent l="0" t="0" r="2159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C87BE1" w:rsidRDefault="00C87BE1" w:rsidP="00C87BE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Engage in extended conversations about stories, learning new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27" type="#_x0000_t202" style="position:absolute;left:0;text-align:left;margin-left:574pt;margin-top:22.3pt;width:181.3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2JQIAAEwEAAAOAAAAZHJzL2Uyb0RvYy54bWysVNtu2zAMfR+wfxD0vvjSZGuNOEWXLsOA&#10;7gK0+wBZlmNhkqhJSuzs60vJaRp028swPwiiSB0dHpJeXo9akb1wXoKpaTHLKRGGQyvNtqbfHzZv&#10;LinxgZmWKTCipgfh6fXq9avlYCtRQg+qFY4giPHVYGvah2CrLPO8F5r5GVhh0NmB0yyg6bZZ69iA&#10;6FplZZ6/zQZwrXXAhfd4ejs56Srhd53g4WvXeRGIqilyC2l1aW3imq2WrNo6ZnvJjzTYP7DQTBp8&#10;9AR1ywIjOyd/g9KSO/DQhRkHnUHXSS5SDphNkb/I5r5nVqRcUBxvTzL5/wfLv+y/OSLbmpaUGKax&#10;RA9iDOQ9jKSM6gzWVxh0bzEsjHiMVU6ZensH/IcnBtY9M1tx4xwMvWAtsivizezs6oTjI0gzfIYW&#10;n2G7AAlo7JyO0qEYBNGxSodTZSIVjoflRV4uCnRx9BUXi3KxSLXLWPV03TofPgrQJG5q6rD0CZ7t&#10;73yIdFj1FBJf86Bku5FKJcNtm7VyZM+wTTbpSxm8CFOGDDW9wtcnBf4KkafvTxBaBux3JXVNL09B&#10;rIq6fTBt6sbApJr2SFmZo5BRu0nFMDZjqlhSOYrcQHtAZR1M7Y3jiJse3C9KBmztmvqfO+YEJeqT&#10;wepcFfN5nIVkzBfvSjTcuac59zDDEaqmgZJpuw5pfqJuBm6wip1M+j4zOVLGlk2yH8crzsS5naKe&#10;fwKrRwAAAP//AwBQSwMEFAAGAAgAAAAhAGDHjL7iAAAADAEAAA8AAABkcnMvZG93bnJldi54bWxM&#10;j81OwzAQhO9IvIO1SFxQ66SkaQhxKoQEojdoEVzdeJtE+CfYbhrenu0Jbjva0cw31Xoymo3oQ++s&#10;gHSeAEPbONXbVsD77mlWAAtRWiW1syjgBwOs68uLSpbKnewbjtvYMgqxoZQCuhiHkvPQdGhkmLsB&#10;Lf0OzhsZSfqWKy9PFG40XyRJzo3sLTV0csDHDpuv7dEIKLKX8TNsbl8/mvyg7+LNanz+9kJcX00P&#10;98AiTvHPDGd8QoeamPbuaFVgmnSaFTQmCsiyHNjZsUwTuvYCFstVDryu+P8R9S8AAAD//wMAUEsB&#10;Ai0AFAAGAAgAAAAhALaDOJL+AAAA4QEAABMAAAAAAAAAAAAAAAAAAAAAAFtDb250ZW50X1R5cGVz&#10;XS54bWxQSwECLQAUAAYACAAAACEAOP0h/9YAAACUAQAACwAAAAAAAAAAAAAAAAAvAQAAX3JlbHMv&#10;LnJlbHNQSwECLQAUAAYACAAAACEAUxVVNiUCAABMBAAADgAAAAAAAAAAAAAAAAAuAgAAZHJzL2Uy&#10;b0RvYy54bWxQSwECLQAUAAYACAAAACEAYMeMvuIAAAAMAQAADwAAAAAAAAAAAAAAAAB/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Literacy</w:t>
                      </w:r>
                    </w:p>
                    <w:p w:rsidR="00C87BE1" w:rsidRDefault="00C87BE1" w:rsidP="00C87BE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Engage in extended conversations about stories, learning new vocabulary.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9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295910</wp:posOffset>
                </wp:positionV>
                <wp:extent cx="3459480" cy="286385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77478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8C468A" w:rsidRDefault="00020911" w:rsidP="00020911">
                            <w:r>
                              <w:t>Make comparisons between objects relating to size.</w:t>
                            </w:r>
                          </w:p>
                          <w:p w:rsidR="00020911" w:rsidRDefault="00020911" w:rsidP="00020911">
                            <w:r>
                              <w:t>Talk about and explore 2D and 3D shapes (for example, circles, rectangles, triangles and cuboids) using informal and mathematical language: ‘sides’, ‘corners’; ‘straight’, ‘flat’, ‘round’.</w:t>
                            </w:r>
                          </w:p>
                          <w:p w:rsidR="00020911" w:rsidRDefault="00020911">
                            <w:r>
                              <w:t>Understand position through words alone – for example,</w:t>
                            </w:r>
                            <w:r w:rsidRPr="00020911">
                              <w:t xml:space="preserve"> </w:t>
                            </w:r>
                            <w:r>
                              <w:t xml:space="preserve">“The bag is under the table,” – with no pointing. </w:t>
                            </w:r>
                          </w:p>
                          <w:p w:rsidR="00020911" w:rsidRDefault="00020911">
                            <w:r>
                              <w:t xml:space="preserve">Describe a familiar route. </w:t>
                            </w:r>
                          </w:p>
                          <w:p w:rsidR="007F1335" w:rsidRDefault="00020911">
                            <w:r>
                              <w:t>Discuss routes and locations, using words like ‘in front of’ and ‘behind’.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pt;margin-top:23.3pt;width:272.4pt;height:2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QQKAIAAE4EAAAOAAAAZHJzL2Uyb0RvYy54bWysVNtu2zAMfR+wfxD0vjhxkzYx4hRdugwD&#10;ugvQ7gMYWY6FyaImKbG7rx8lJ1nQbS/D/CCIInVEnkN6edu3mh2k8wpNySejMWfSCKyU2ZX869Pm&#10;zZwzH8BUoNHIkj9Lz29Xr18tO1vIHBvUlXSMQIwvOlvyJgRbZJkXjWzBj9BKQ84aXQuBTLfLKgcd&#10;obc6y8fj66xDV1mHQnpPp/eDk68Sfl1LET7XtZeB6ZJTbiGtLq3buGarJRQ7B7ZR4pgG/EMWLShD&#10;j56h7iEA2zv1G1SrhEOPdRgJbDOsayVkqoGqmYxfVPPYgJWpFiLH2zNN/v/Bik+HL46pquT55IYz&#10;Ay2J9CT7wN5iz/LIT2d9QWGPlgJDT8ekc6rV2wcU3zwzuG7A7OSdc9g1EirKbxJvZhdXBxwfQbbd&#10;R6zoGdgHTEB97dpIHtHBCJ10ej5rE1MRdHg1nS2mc3IJ8uXz66v5LKmXQXG6bp0P7yW2LG5K7kj8&#10;BA+HBx9iOlCcQuJrHrWqNkrrZLjddq0dOwA1yiZ9qYIXYdqwruSLWT4bGPgrxDh9f4JoVaCO16ot&#10;+fwcBEXk7Z2pUj8GUHrYU8raHImM3A0shn7bD5qd9Nli9UzMOhwanAaSNg26H5x11Nwl99/34CRn&#10;+oMhdRaT6TROQzKms5ucDHfp2V56wAiCKnngbNiuQ5qgyJvBO1KxVonfKPeQyTFlatpE+3HA4lRc&#10;2inq129g9RMAAP//AwBQSwMEFAAGAAgAAAAhALkiVF7gAAAACgEAAA8AAABkcnMvZG93bnJldi54&#10;bWxMj8FOwzAMhu9IvENkJC5oS4Eq3UrTCSGB4AYDwTVrvLaicUqSdeXtMSe42fKv399XbWY3iAlD&#10;7D1puFxmIJAab3tqNby93i9WIGIyZM3gCTV8Y4RNfXpSmdL6I73gtE2t4BKKpdHQpTSWUsamQ2fi&#10;0o9IfNv74EziNbTSBnPkcjfIqyxT0pme+ENnRrzrsPncHpyGVf44fcSn6+f3Ru2HdboopoevoPX5&#10;2Xx7AyLhnP7C8IvP6FAz084fyEYxaFgUGbskDblSIDiQFzm77HhYFwpkXcn/CvUPAAAA//8DAFBL&#10;AQItABQABgAIAAAAIQC2gziS/gAAAOEBAAATAAAAAAAAAAAAAAAAAAAAAABbQ29udGVudF9UeXBl&#10;c10ueG1sUEsBAi0AFAAGAAgAAAAhADj9If/WAAAAlAEAAAsAAAAAAAAAAAAAAAAALwEAAF9yZWxz&#10;Ly5yZWxzUEsBAi0AFAAGAAgAAAAhAMj+FBAoAgAATgQAAA4AAAAAAAAAAAAAAAAALgIAAGRycy9l&#10;Mm9Eb2MueG1sUEsBAi0AFAAGAAgAAAAhALkiVF7gAAAACgEAAA8AAAAAAAAAAAAAAAAAggQAAGRy&#10;cy9kb3ducmV2LnhtbFBLBQYAAAAABAAEAPMAAACP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77478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8C468A" w:rsidRDefault="00020911" w:rsidP="00020911">
                      <w:r>
                        <w:t>Make comparisons between objects relating to size.</w:t>
                      </w:r>
                    </w:p>
                    <w:p w:rsidR="00020911" w:rsidRDefault="00020911" w:rsidP="00020911">
                      <w:r>
                        <w:t>Talk about and explore 2D and 3D shapes (for example, circles, rectangles, triangles and cuboids) using informal and mathematical language: ‘sides’, ‘corners’; ‘straight’, ‘flat’, ‘round’.</w:t>
                      </w:r>
                    </w:p>
                    <w:p w:rsidR="00020911" w:rsidRDefault="00020911">
                      <w:r>
                        <w:t>Understand position through words alone – for example,</w:t>
                      </w:r>
                      <w:r w:rsidRPr="00020911">
                        <w:t xml:space="preserve"> </w:t>
                      </w:r>
                      <w:r>
                        <w:t xml:space="preserve">“The bag is under the table,” – with no pointing. </w:t>
                      </w:r>
                    </w:p>
                    <w:p w:rsidR="00020911" w:rsidRDefault="00020911">
                      <w:r>
                        <w:t xml:space="preserve">Describe a familiar route. </w:t>
                      </w:r>
                    </w:p>
                    <w:p w:rsidR="007F1335" w:rsidRDefault="00020911">
                      <w:r>
                        <w:t>Discuss routes and locations, using words like ‘in front of’ and ‘behind’.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C36" w:rsidRDefault="00055582" w:rsidP="00B21C36">
      <w:pPr>
        <w:tabs>
          <w:tab w:val="left" w:pos="15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C6DA4C" wp14:editId="15B1529B">
                <wp:simplePos x="0" y="0"/>
                <wp:positionH relativeFrom="margin">
                  <wp:posOffset>-463550</wp:posOffset>
                </wp:positionH>
                <wp:positionV relativeFrom="paragraph">
                  <wp:posOffset>3072765</wp:posOffset>
                </wp:positionV>
                <wp:extent cx="3465830" cy="2133600"/>
                <wp:effectExtent l="0" t="0" r="2032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Physical Development </w:t>
                            </w:r>
                          </w:p>
                          <w:p w:rsidR="00ED420A" w:rsidRDefault="00ED420A" w:rsidP="00ED420A">
                            <w:r>
                              <w:t>Show a preference for a dominant hand.</w:t>
                            </w:r>
                          </w:p>
                          <w:p w:rsidR="00ED420A" w:rsidRDefault="00ED420A" w:rsidP="00ED420A">
                            <w:r>
                              <w:t xml:space="preserve">Continue to develop their movement, balancing, riding (scooters, trikes and bikes) and ball skills. </w:t>
                            </w:r>
                          </w:p>
                          <w:p w:rsidR="00ED420A" w:rsidRDefault="00ED420A" w:rsidP="00ED420A">
                            <w:r>
                              <w:t xml:space="preserve">Go up steps and stairs, or climb up apparatus, using alternate feet. </w:t>
                            </w:r>
                          </w:p>
                          <w:p w:rsidR="00ED420A" w:rsidRDefault="00ED420A" w:rsidP="00ED420A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Use large-muscle movements to wave flags and streamers, paint and make marks.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29" type="#_x0000_t202" style="position:absolute;margin-left:-36.5pt;margin-top:241.95pt;width:272.9pt;height:16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elJg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YISwzRK&#10;9CT6QN5BTyaRnc76AoMeLYaFHo9R5VSptw/Av3tiYNMysxN3zkHXClZjduN4M7u6OuD4CFJ1n6DG&#10;Z9g+QALqG6cjdUgGQXRU6XhRJqbC8XA6W8yXU3Rx9E3G0+kiT9plrDhft86HDwI0iZuSOpQ+wbPD&#10;gw8xHVacQ+JrHpSst1KpZLhdtVGOHBi2yTZ9qYIXYcqQrqQ388l8YOCvEHn6/gShZcB+V1KXdHkJ&#10;YkXk7b2pUzcGJtWwx5SVOREZuRtYDH3VJ8WmZ30qqI/IrIOhvXEccdOC+0lJh61dUv9jz5ygRH00&#10;qM7NeDaLs5CM2fztBA137amuPcxwhCppoGTYbkKan8ibgTtUsZGJ3yj3kMkpZWzZRPtpvOJMXNsp&#10;6tdPYP0MAAD//wMAUEsDBBQABgAIAAAAIQDr+SG74QAAAAsBAAAPAAAAZHJzL2Rvd25yZXYueG1s&#10;TI/LTsMwEEX3SPyDNUhsUOu0iZoHcSqEBIJdKQi2bjxNIvwItpuGv2dYwXI0V+feU29no9mEPgzO&#10;ClgtE2BoW6cG2wl4e31YFMBClFZJ7SwK+MYA2+byopaVcmf7gtM+dowgNlRSQB/jWHEe2h6NDEs3&#10;oqXf0XkjI52+48rLM8GN5usk2XAjB0sNvRzxvsf2c38yAorsafoIz+nuvd0cdRlv8unxywtxfTXf&#10;3QKLOMe/MPzOp+nQ0KaDO1kVmBawyFNyiQKyIi2BUSLL1yRzIPyqLIE3Nf/v0PwAAAD//wMAUEsB&#10;Ai0AFAAGAAgAAAAhALaDOJL+AAAA4QEAABMAAAAAAAAAAAAAAAAAAAAAAFtDb250ZW50X1R5cGVz&#10;XS54bWxQSwECLQAUAAYACAAAACEAOP0h/9YAAACUAQAACwAAAAAAAAAAAAAAAAAvAQAAX3JlbHMv&#10;LnJlbHNQSwECLQAUAAYACAAAACEAEjvnpSYCAABMBAAADgAAAAAAAAAAAAAAAAAuAgAAZHJzL2Uy&#10;b0RvYy54bWxQSwECLQAUAAYACAAAACEA6/khu+EAAAALAQAADwAAAAAAAAAAAAAAAACA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Physical Development </w:t>
                      </w:r>
                    </w:p>
                    <w:p w:rsidR="00ED420A" w:rsidRDefault="00ED420A" w:rsidP="00ED420A">
                      <w:r>
                        <w:t>Show a preference for a dominant hand.</w:t>
                      </w:r>
                    </w:p>
                    <w:p w:rsidR="00ED420A" w:rsidRDefault="00ED420A" w:rsidP="00ED420A">
                      <w:r>
                        <w:t xml:space="preserve">Continue to develop their movement, balancing, riding (scooters, trikes and bikes) and ball skills. </w:t>
                      </w:r>
                    </w:p>
                    <w:p w:rsidR="00ED420A" w:rsidRDefault="00ED420A" w:rsidP="00ED420A">
                      <w:r>
                        <w:t xml:space="preserve">Go up steps and stairs, or climb up apparatus, using alternate feet. </w:t>
                      </w:r>
                    </w:p>
                    <w:p w:rsidR="00ED420A" w:rsidRDefault="00ED420A" w:rsidP="00ED420A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Use large-muscle movements to wave flags and streamers, paint and make marks.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C6DA4C" wp14:editId="15B1529B">
                <wp:simplePos x="0" y="0"/>
                <wp:positionH relativeFrom="margin">
                  <wp:posOffset>3194050</wp:posOffset>
                </wp:positionH>
                <wp:positionV relativeFrom="paragraph">
                  <wp:posOffset>2061845</wp:posOffset>
                </wp:positionV>
                <wp:extent cx="3898900" cy="12446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Personal, Social and Emotional</w:t>
                            </w:r>
                          </w:p>
                          <w:p w:rsidR="00325755" w:rsidRDefault="00325755" w:rsidP="00C87BE1">
                            <w:r>
                              <w:t xml:space="preserve">Become more outgoing with unfamiliar people, in the safe context of their setting. </w:t>
                            </w:r>
                          </w:p>
                          <w:p w:rsidR="00421B8F" w:rsidRPr="00577478" w:rsidRDefault="00325755" w:rsidP="00C87BE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Show more confidence in new social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30" type="#_x0000_t202" style="position:absolute;margin-left:251.5pt;margin-top:162.35pt;width:307pt;height:9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/h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KSI7PTWl+j0YNEtDHiNXU6VensP/KsnBjYdMztx6xz0nWANZjeNL7OLpyOOjyB1/wEa&#10;DMP2ARLQ0DodqUMyCKJjl47nzsRUOF5eLZaLZY4mjrZpMZtdoxJjsPLpuXU+vBOgSRQq6rD1CZ4d&#10;7n0YXZ9cYjQPSjZbqVRS3K7eKEcODMdkm74T+k9uypC+ost5MR8Z+CtEnr4/QWgZcN6V1BVdnJ1Y&#10;GXl7axpMk5WBSTXKWJ0yJyIjdyOLYaiH1LFZDBBJrqE5IrMOxvHGdUShA/edkh5Hu6L+2545QYl6&#10;b7A7y+lsFnchKbP56wIVd2mpLy3McISqaKBkFDch7U9M1cAtdrGVid/nTE4p48imDp3WK+7EpZ68&#10;nn8C6x8AAAD//wMAUEsDBBQABgAIAAAAIQBhr/+e4QAAAAwBAAAPAAAAZHJzL2Rvd25yZXYueG1s&#10;TI/NTsMwEITvSLyDtUhcUGsnKU0JcSqEBKI3aBFc3XibRPgnxG4a3p7tCY47M5r9plxP1rARh9B5&#10;JyGZC2Doaq8710h43z3NVsBCVE4r4x1K+MEA6+ryolSF9if3huM2NoxKXCiUhDbGvuA81C1aFea+&#10;R0fewQ9WRTqHhutBnajcGp4KseRWdY4+tKrHxxbrr+3RSlgtXsbPsMleP+rlwdzFm3x8/h6kvL6a&#10;Hu6BRZziXxjO+IQOFTHt/dHpwIyEW5HRlighSxc5sHMiSXKS9uSlIgdelfz/iOoXAAD//wMAUEsB&#10;Ai0AFAAGAAgAAAAhALaDOJL+AAAA4QEAABMAAAAAAAAAAAAAAAAAAAAAAFtDb250ZW50X1R5cGVz&#10;XS54bWxQSwECLQAUAAYACAAAACEAOP0h/9YAAACUAQAACwAAAAAAAAAAAAAAAAAvAQAAX3JlbHMv&#10;LnJlbHNQSwECLQAUAAYACAAAACEA09Vv4SYCAABMBAAADgAAAAAAAAAAAAAAAAAuAgAAZHJzL2Uy&#10;b0RvYy54bWxQSwECLQAUAAYACAAAACEAYa//nuEAAAAMAQAADwAAAAAAAAAAAAAAAACA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Personal, Social and Emotional</w:t>
                      </w:r>
                    </w:p>
                    <w:p w:rsidR="00325755" w:rsidRDefault="00325755" w:rsidP="00C87BE1">
                      <w:r>
                        <w:t xml:space="preserve">Become more outgoing with unfamiliar people, in the safe context of their setting. </w:t>
                      </w:r>
                    </w:p>
                    <w:p w:rsidR="00421B8F" w:rsidRPr="00577478" w:rsidRDefault="00325755" w:rsidP="00C87BE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Show more confidence in new social situations.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C6DA4C" wp14:editId="15B1529B">
                <wp:simplePos x="0" y="0"/>
                <wp:positionH relativeFrom="margin">
                  <wp:posOffset>7258050</wp:posOffset>
                </wp:positionH>
                <wp:positionV relativeFrom="paragraph">
                  <wp:posOffset>1763395</wp:posOffset>
                </wp:positionV>
                <wp:extent cx="2291080" cy="1346200"/>
                <wp:effectExtent l="0" t="0" r="1397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Expressive Arts and Design</w:t>
                            </w:r>
                          </w:p>
                          <w:p w:rsidR="000609DC" w:rsidRPr="00577478" w:rsidRDefault="00C87BE1" w:rsidP="00C87BE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Listen with increased attention to sounds. Respond to what they have heard, expressing their thoughts and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31" type="#_x0000_t202" style="position:absolute;margin-left:571.5pt;margin-top:138.85pt;width:180.4pt;height:10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nBJQIAAEwEAAAOAAAAZHJzL2Uyb0RvYy54bWysVNuO2yAQfa/Uf0C8N3bcZJtYcVbbbFNV&#10;2l6k3X4AxjhGBYYCib39+g7Ym6a3l6p+QAwzHGbOmfHmetCKnITzEkxF57OcEmE4NNIcKvr5Yf9i&#10;RYkPzDRMgREVfRSeXm+fP9v0thQFdKAa4QiCGF/2tqJdCLbMMs87oZmfgRUGnS04zQKa7pA1jvWI&#10;rlVW5PlV1oNrrAMuvMfT29FJtwm/bQUPH9vWi0BURTG3kFaX1jqu2XbDyoNjtpN8SoP9QxaaSYOP&#10;nqFuWWDk6ORvUFpyBx7aMOOgM2hbyUWqAauZ579Uc98xK1ItSI63Z5r8/4PlH06fHJFNRZeUGKZR&#10;ogcxBPIaBlJEdnrrSwy6txgWBjxGlVOl3t4B/+KJgV3HzEHcOAd9J1iD2c3jzezi6ojjI0jdv4cG&#10;n2HHAAloaJ2O1CEZBNFRpcezMjEVjodFsZ7nK3Rx9M1fLq5Q+/QGK5+uW+fDWwGaxE1FHUqf4Nnp&#10;zoeYDiufQuJrHpRs9lKpZLhDvVOOnBi2yT59E/pPYcqQvqLrZbEcGfgrRJ6+P0FoGbDfldQVXZ2D&#10;WBl5e2Oa1I2BSTXuMWVlJiIjdyOLYaiHSbFJnxqaR2TWwdjeOI646cB9o6TH1q6o/3pkTlCi3hlU&#10;Zz1fLOIsJGOxfFWg4S499aWHGY5QFQ2UjNtdSPMTeTNwgyq2MvEb5R4zmVLGlk20T+MVZ+LSTlE/&#10;fgLb7wAAAP//AwBQSwMEFAAGAAgAAAAhAMWpCdriAAAADQEAAA8AAABkcnMvZG93bnJldi54bWxM&#10;j8FOwzAQRO9I/IO1SFwQddqEOg1xKoQEghu0FVzdeJtExHaw3TT8PdsTHEc7mn2vXE+mZyP60Dkr&#10;YT5LgKGtne5sI2G3fbrNgYWorFa9syjhBwOsq8uLUhXanew7jpvYMBqxoVAS2hiHgvNQt2hUmLkB&#10;Ld0OzhsVKfqGa69ONG56vkiSJTeqs/ShVQM+tlh/bY5GQp69jJ/hNX37qJeHfhVvxPj87aW8vpoe&#10;7oFFnOJfGc74hA4VMe3d0erAesrzLCWZKGEhhAB2rtwlKensJWT5SgCvSv7fovoFAAD//wMAUEsB&#10;Ai0AFAAGAAgAAAAhALaDOJL+AAAA4QEAABMAAAAAAAAAAAAAAAAAAAAAAFtDb250ZW50X1R5cGVz&#10;XS54bWxQSwECLQAUAAYACAAAACEAOP0h/9YAAACUAQAACwAAAAAAAAAAAAAAAAAvAQAAX3JlbHMv&#10;LnJlbHNQSwECLQAUAAYACAAAACEAyGTJwSUCAABMBAAADgAAAAAAAAAAAAAAAAAuAgAAZHJzL2Uy&#10;b0RvYy54bWxQSwECLQAUAAYACAAAACEAxakJ2uIAAAANAQAADwAAAAAAAAAAAAAAAAB/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Expressive Arts and Design</w:t>
                      </w:r>
                    </w:p>
                    <w:p w:rsidR="000609DC" w:rsidRPr="00577478" w:rsidRDefault="00C87BE1" w:rsidP="00C87BE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Listen with increased attention to sounds. Respond to what they have heard, expressing their thoughts and feelings.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0631" w:rsidRPr="00577478" w:rsidRDefault="00055582" w:rsidP="005774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6DA4C" wp14:editId="15B1529B">
                <wp:simplePos x="0" y="0"/>
                <wp:positionH relativeFrom="column">
                  <wp:posOffset>3181350</wp:posOffset>
                </wp:positionH>
                <wp:positionV relativeFrom="paragraph">
                  <wp:posOffset>1745615</wp:posOffset>
                </wp:positionV>
                <wp:extent cx="6156960" cy="1612900"/>
                <wp:effectExtent l="0" t="0" r="1524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Understanding the World</w:t>
                            </w:r>
                          </w:p>
                          <w:p w:rsidR="00055582" w:rsidRDefault="00020911" w:rsidP="00020911">
                            <w:r>
                              <w:t xml:space="preserve">Use all their senses in hands on exploration of natural materials. </w:t>
                            </w:r>
                          </w:p>
                          <w:p w:rsidR="00345BB1" w:rsidRDefault="00020911" w:rsidP="00020911">
                            <w:r>
                              <w:t>Explore collections of materials with similar and/or different properties. Talk about what they see, using a wide vocabulary.</w:t>
                            </w:r>
                          </w:p>
                          <w:p w:rsidR="0012590D" w:rsidRPr="00577478" w:rsidRDefault="0012590D" w:rsidP="00020911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t>Explore how things work (</w:t>
                            </w:r>
                            <w:r w:rsidR="00055582">
                              <w:t>investigate mechanical equipment such as,</w:t>
                            </w:r>
                            <w:r>
                              <w:t xml:space="preserve"> wind-up toys, pulleys, sets of cogs with pegs and boards).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32" type="#_x0000_t202" style="position:absolute;left:0;text-align:left;margin-left:250.5pt;margin-top:137.45pt;width:484.8pt;height:1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4LJgIAAEwEAAAOAAAAZHJzL2Uyb0RvYy54bWysVNuO0zAQfUfiHyy/01zUhm3UdLV0KUJa&#10;FqRdPsBxnMbC8RjbbVK+nrHTlmqBF0QeLI9nfDxzzkxWt2OvyEFYJ0FXNJullAjNoZF6V9Gvz9s3&#10;N5Q4z3TDFGhR0aNw9Hb9+tVqMKXIoQPVCEsQRLtyMBXtvDdlkjjeiZ65GRih0dmC7ZlH0+6SxrIB&#10;0XuV5GlaJAPYxljgwjk8vZ+cdB3x21Zw/7ltnfBEVRRz83G1ca3DmqxXrNxZZjrJT2mwf8iiZ1Lj&#10;oxeoe+YZ2Vv5G1QvuQUHrZ9x6BNoW8lFrAGrydIX1Tx1zIhYC5LjzIUm9/9g+ePhiyWyqeicEs16&#10;lOhZjJ68g5HkgZ3BuBKDngyG+RGPUeVYqTMPwL85omHTMb0Td9bC0AnWYHZZuJlcXZ1wXACph0/Q&#10;4DNs7yECja3tA3VIBkF0VOl4USakwvGwyBbFskAXR19WZPkyjdolrDxfN9b5DwJ6EjYVtSh9hGeH&#10;B+dDOqw8h4TXHCjZbKVS0bC7eqMsOTBsk238YgUvwpQmQ0WXi3wxMfBXiDR+f4Lopcd+V7Kv6M0l&#10;iJWBt/e6id3omVTTHlNW+kRk4G5i0Y/1GBUrzvrU0ByRWQtTe+M44qYD+4OSAVu7ou77nllBifqo&#10;UZ1lNp+HWYjGfPE2R8Nee+prD9McoSrqKZm2Gx/nJ/Cm4Q5VbGXkN8g9ZXJKGVs20n4arzAT13aM&#10;+vUTWP8EAAD//wMAUEsDBBQABgAIAAAAIQDKC7kc4QAAAAwBAAAPAAAAZHJzL2Rvd25yZXYueG1s&#10;TI/LTsMwFET3SPyDdZHYoNZuCHkRp0JIILqDFsHWjd0kwr4OtpuGv8ddwXI0o5kz9Xo2mkzK+cEi&#10;h9WSAVHYWjlgx+F997QogPggUAptUXH4UR7WzeVFLSppT/impm3oSCxBXwkOfQhjRalve2WEX9pR&#10;YfQO1hkRonQdlU6cYrnRNGEso0YMGBd6MarHXrVf26PhUKQv06ff3L5+tNlBl+Emn56/HefXV/PD&#10;PZCg5vAXhjN+RIcmMu3tEaUnmsMdW8UvgUOSpyWQcyLNWQZkH72kKIE2Nf1/ovkFAAD//wMAUEsB&#10;Ai0AFAAGAAgAAAAhALaDOJL+AAAA4QEAABMAAAAAAAAAAAAAAAAAAAAAAFtDb250ZW50X1R5cGVz&#10;XS54bWxQSwECLQAUAAYACAAAACEAOP0h/9YAAACUAQAACwAAAAAAAAAAAAAAAAAvAQAAX3JlbHMv&#10;LnJlbHNQSwECLQAUAAYACAAAACEAMESuCyYCAABMBAAADgAAAAAAAAAAAAAAAAAuAgAAZHJzL2Uy&#10;b0RvYy54bWxQSwECLQAUAAYACAAAACEAygu5HOEAAAAMAQAADwAAAAAAAAAAAAAAAACA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Understanding the World</w:t>
                      </w:r>
                    </w:p>
                    <w:p w:rsidR="00055582" w:rsidRDefault="00020911" w:rsidP="00020911">
                      <w:r>
                        <w:t xml:space="preserve">Use all their senses in hands on exploration of natural materials. </w:t>
                      </w:r>
                    </w:p>
                    <w:p w:rsidR="00345BB1" w:rsidRDefault="00020911" w:rsidP="00020911">
                      <w:r>
                        <w:t>Explore collections of materials with similar and/or different properties. Talk about what they see, using a wide vocabulary.</w:t>
                      </w:r>
                    </w:p>
                    <w:p w:rsidR="0012590D" w:rsidRPr="00577478" w:rsidRDefault="0012590D" w:rsidP="00020911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t>Explore how things work (</w:t>
                      </w:r>
                      <w:r w:rsidR="00055582">
                        <w:t>investigate mechanical equipment such as,</w:t>
                      </w:r>
                      <w:r>
                        <w:t xml:space="preserve"> wind-up toys, pulleys, sets of cogs with pegs and boards).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0631" w:rsidRPr="00577478" w:rsidSect="0057747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3C" w:rsidRDefault="00CC783C" w:rsidP="00055582">
      <w:pPr>
        <w:spacing w:after="0" w:line="240" w:lineRule="auto"/>
      </w:pPr>
      <w:r>
        <w:separator/>
      </w:r>
    </w:p>
  </w:endnote>
  <w:endnote w:type="continuationSeparator" w:id="0">
    <w:p w:rsidR="00CC783C" w:rsidRDefault="00CC783C" w:rsidP="0005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3C" w:rsidRDefault="00CC783C" w:rsidP="00055582">
      <w:pPr>
        <w:spacing w:after="0" w:line="240" w:lineRule="auto"/>
      </w:pPr>
      <w:r>
        <w:separator/>
      </w:r>
    </w:p>
  </w:footnote>
  <w:footnote w:type="continuationSeparator" w:id="0">
    <w:p w:rsidR="00CC783C" w:rsidRDefault="00CC783C" w:rsidP="0005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82" w:rsidRDefault="00055582" w:rsidP="00055582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8470900</wp:posOffset>
          </wp:positionH>
          <wp:positionV relativeFrom="paragraph">
            <wp:posOffset>-182879</wp:posOffset>
          </wp:positionV>
          <wp:extent cx="1015420" cy="965200"/>
          <wp:effectExtent l="0" t="0" r="0" b="6350"/>
          <wp:wrapNone/>
          <wp:docPr id="15" name="Picture 15" descr="C:\Users\AAlder\AppData\Local\Microsoft\Windows\INetCache\Content.MSO\32400EF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der\AppData\Local\Microsoft\Windows\INetCache\Content.MSO\32400EF7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3142"/>
                  <a:stretch/>
                </pic:blipFill>
                <pic:spPr bwMode="auto">
                  <a:xfrm>
                    <a:off x="0" y="0"/>
                    <a:ext cx="1016000" cy="965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2DC962" wp14:editId="14939556">
          <wp:simplePos x="0" y="0"/>
          <wp:positionH relativeFrom="margin">
            <wp:posOffset>-419100</wp:posOffset>
          </wp:positionH>
          <wp:positionV relativeFrom="paragraph">
            <wp:posOffset>-290830</wp:posOffset>
          </wp:positionV>
          <wp:extent cx="742950" cy="742950"/>
          <wp:effectExtent l="0" t="0" r="0" b="0"/>
          <wp:wrapNone/>
          <wp:docPr id="45" name="Picture 4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 xml:space="preserve">Creswell Infant and Nursery School Medium Term Plan </w:t>
    </w:r>
  </w:p>
  <w:p w:rsidR="00055582" w:rsidRDefault="00055582" w:rsidP="00055582">
    <w:pPr>
      <w:pStyle w:val="Header"/>
      <w:ind w:left="720"/>
      <w:rPr>
        <w:b/>
      </w:rPr>
    </w:pPr>
  </w:p>
  <w:p w:rsidR="00055582" w:rsidRPr="008B77B8" w:rsidRDefault="00055582" w:rsidP="00055582">
    <w:pPr>
      <w:pStyle w:val="Header"/>
      <w:ind w:left="720"/>
      <w:rPr>
        <w:b/>
        <w:u w:val="single"/>
      </w:rPr>
    </w:pPr>
    <w:r>
      <w:rPr>
        <w:b/>
      </w:rPr>
      <w:t xml:space="preserve">Throughout the year Foundation </w:t>
    </w:r>
    <w:r w:rsidR="00297CE0">
      <w:rPr>
        <w:b/>
      </w:rPr>
      <w:t xml:space="preserve">Stage </w:t>
    </w:r>
    <w:r>
      <w:rPr>
        <w:b/>
      </w:rPr>
      <w:t>1 children will be learning to…..</w:t>
    </w:r>
  </w:p>
  <w:p w:rsidR="00055582" w:rsidRDefault="00055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01F"/>
    <w:multiLevelType w:val="hybridMultilevel"/>
    <w:tmpl w:val="25C440B0"/>
    <w:lvl w:ilvl="0" w:tplc="13864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7A99"/>
    <w:multiLevelType w:val="hybridMultilevel"/>
    <w:tmpl w:val="FA6A6B90"/>
    <w:lvl w:ilvl="0" w:tplc="42EA8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CE2"/>
    <w:multiLevelType w:val="hybridMultilevel"/>
    <w:tmpl w:val="3C7CAA6E"/>
    <w:lvl w:ilvl="0" w:tplc="6ADA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8"/>
    <w:rsid w:val="00020911"/>
    <w:rsid w:val="00055582"/>
    <w:rsid w:val="000609DC"/>
    <w:rsid w:val="000C64D6"/>
    <w:rsid w:val="000D4D80"/>
    <w:rsid w:val="0012590D"/>
    <w:rsid w:val="00297CE0"/>
    <w:rsid w:val="003058D5"/>
    <w:rsid w:val="00325755"/>
    <w:rsid w:val="00345BB1"/>
    <w:rsid w:val="00421014"/>
    <w:rsid w:val="00421B8F"/>
    <w:rsid w:val="00520EAE"/>
    <w:rsid w:val="00577478"/>
    <w:rsid w:val="005A649B"/>
    <w:rsid w:val="006363FE"/>
    <w:rsid w:val="007058F6"/>
    <w:rsid w:val="007270EE"/>
    <w:rsid w:val="007C3A90"/>
    <w:rsid w:val="007F1335"/>
    <w:rsid w:val="007F2068"/>
    <w:rsid w:val="00837F7F"/>
    <w:rsid w:val="008C468A"/>
    <w:rsid w:val="008F4875"/>
    <w:rsid w:val="00903186"/>
    <w:rsid w:val="0095320E"/>
    <w:rsid w:val="009E0631"/>
    <w:rsid w:val="009F278E"/>
    <w:rsid w:val="00A74EA5"/>
    <w:rsid w:val="00A9409F"/>
    <w:rsid w:val="00AC5764"/>
    <w:rsid w:val="00B21C36"/>
    <w:rsid w:val="00B649C1"/>
    <w:rsid w:val="00B726ED"/>
    <w:rsid w:val="00BB2F96"/>
    <w:rsid w:val="00BD406B"/>
    <w:rsid w:val="00C87BE1"/>
    <w:rsid w:val="00CC783C"/>
    <w:rsid w:val="00DA0CD5"/>
    <w:rsid w:val="00E00A5D"/>
    <w:rsid w:val="00E97D58"/>
    <w:rsid w:val="00ED420A"/>
    <w:rsid w:val="00ED7619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CC133"/>
  <w15:chartTrackingRefBased/>
  <w15:docId w15:val="{7698060D-75E2-49BE-85AB-5B0E030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82"/>
  </w:style>
  <w:style w:type="paragraph" w:styleId="Footer">
    <w:name w:val="footer"/>
    <w:basedOn w:val="Normal"/>
    <w:link w:val="FooterChar"/>
    <w:uiPriority w:val="99"/>
    <w:unhideWhenUsed/>
    <w:rsid w:val="0005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Cardwell</dc:creator>
  <cp:keywords/>
  <dc:description/>
  <cp:lastModifiedBy>Sam Cardwell</cp:lastModifiedBy>
  <cp:revision>3</cp:revision>
  <dcterms:created xsi:type="dcterms:W3CDTF">2021-06-25T14:47:00Z</dcterms:created>
  <dcterms:modified xsi:type="dcterms:W3CDTF">2021-06-25T15:25:00Z</dcterms:modified>
</cp:coreProperties>
</file>